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7" w:rsidRPr="00DC0E43" w:rsidRDefault="00DC0E43" w:rsidP="00DC0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0E4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แนวทางสัมภาษณ์ </w:t>
      </w:r>
      <w:r w:rsidRPr="00DC0E43">
        <w:rPr>
          <w:rFonts w:ascii="TH SarabunPSK" w:hAnsi="TH SarabunPSK" w:cs="TH SarabunPSK"/>
          <w:b/>
          <w:bCs/>
          <w:sz w:val="36"/>
          <w:szCs w:val="36"/>
        </w:rPr>
        <w:t>Stakeholder</w:t>
      </w:r>
    </w:p>
    <w:p w:rsidR="001F342A" w:rsidRPr="00A9155C" w:rsidRDefault="00DC0E43" w:rsidP="00A915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15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A915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9155C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การจัดการปัจจัยเสี่ยง อำเภอนาสาร จังหวัดสุราษฎร์ธานี</w:t>
      </w:r>
    </w:p>
    <w:p w:rsidR="00DC0E43" w:rsidRDefault="00DC0E43" w:rsidP="001F34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155C" w:rsidRDefault="00A9155C" w:rsidP="001F34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0E43" w:rsidRDefault="00DC0E43" w:rsidP="001F34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26670</wp:posOffset>
                </wp:positionV>
                <wp:extent cx="3505200" cy="2286000"/>
                <wp:effectExtent l="0" t="0" r="19050" b="19050"/>
                <wp:wrapNone/>
                <wp:docPr id="12" name="กลุ่ม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286000"/>
                          <a:chOff x="0" y="0"/>
                          <a:chExt cx="3505200" cy="2286000"/>
                        </a:xfrm>
                      </wpg:grpSpPr>
                      <wps:wsp>
                        <wps:cNvPr id="1" name="วงรี 1"/>
                        <wps:cNvSpPr/>
                        <wps:spPr>
                          <a:xfrm>
                            <a:off x="1022350" y="723900"/>
                            <a:ext cx="1492250" cy="876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08100" y="889000"/>
                            <a:ext cx="9144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พี่เลี้ยงกลาง</w:t>
                              </w:r>
                            </w:p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>2 คน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14600" y="0"/>
                            <a:ext cx="9525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พี่เลี้ยง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โซนที่ 2</w:t>
                              </w:r>
                            </w:p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</w:t>
                              </w: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คน</w:t>
                              </w:r>
                            </w:p>
                            <w:p w:rsidR="00DC0E43" w:rsidRDefault="00DC0E43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52700" y="1746250"/>
                            <a:ext cx="9525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พี่เลี้ยง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โซนที่ 4</w:t>
                              </w:r>
                            </w:p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</w:t>
                              </w: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คน</w:t>
                              </w:r>
                            </w:p>
                            <w:p w:rsidR="00DC0E43" w:rsidRDefault="00DC0E43" w:rsidP="00DC0E43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720850"/>
                            <a:ext cx="9525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พี่เลี้ยง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โซนที่ 3</w:t>
                              </w:r>
                            </w:p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</w:t>
                              </w: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คน</w:t>
                              </w:r>
                            </w:p>
                            <w:p w:rsidR="00DC0E43" w:rsidRDefault="00DC0E43" w:rsidP="00DC0E43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952500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พี่เลี้ยง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โซนที่ 1</w:t>
                              </w:r>
                            </w:p>
                            <w:p w:rsidR="00DC0E43" w:rsidRPr="00DC0E43" w:rsidRDefault="00DC0E43" w:rsidP="00DC0E43">
                              <w:pPr>
                                <w:pStyle w:val="af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1</w:t>
                              </w:r>
                              <w:r w:rsidRPr="00DC0E4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คน</w:t>
                              </w:r>
                            </w:p>
                            <w:p w:rsidR="00DC0E43" w:rsidRDefault="00DC0E43" w:rsidP="00DC0E43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ลูกศรเชื่อมต่อแบบตรง 7"/>
                        <wps:cNvCnPr/>
                        <wps:spPr>
                          <a:xfrm flipH="1" flipV="1">
                            <a:off x="952500" y="571500"/>
                            <a:ext cx="260350" cy="241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ลูกศรเชื่อมต่อแบบตรง 9"/>
                        <wps:cNvCnPr/>
                        <wps:spPr>
                          <a:xfrm flipH="1">
                            <a:off x="2260600" y="552450"/>
                            <a:ext cx="260350" cy="26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ลูกศรเชื่อมต่อแบบตรง 10"/>
                        <wps:cNvCnPr/>
                        <wps:spPr>
                          <a:xfrm flipH="1" flipV="1">
                            <a:off x="2254250" y="1504950"/>
                            <a:ext cx="260350" cy="241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ลูกศรเชื่อมต่อแบบตรง 11"/>
                        <wps:cNvCnPr/>
                        <wps:spPr>
                          <a:xfrm flipH="1">
                            <a:off x="869950" y="1428750"/>
                            <a:ext cx="260350" cy="26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2" o:spid="_x0000_s1026" style="position:absolute;margin-left:69.2pt;margin-top:2.1pt;width:276pt;height:180pt;z-index:251676672" coordsize="35052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">
                <v:oval id="วงรี 1" o:spid="_x0000_s1027" style="position:absolute;left:10223;top:7239;width:1492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081;top:8890;width:914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>พี่เลี้ยงกลาง</w:t>
                        </w:r>
                      </w:p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>2 คน</w:t>
                        </w:r>
                      </w:p>
                    </w:txbxContent>
                  </v:textbox>
                </v:shape>
                <v:shape id="Text Box 3" o:spid="_x0000_s1029" type="#_x0000_t202" style="position:absolute;left:25146;width:952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พี่เลี้ยง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โซนที่ 2</w:t>
                        </w:r>
                      </w:p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1</w:t>
                        </w: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 xml:space="preserve"> คน</w:t>
                        </w:r>
                      </w:p>
                      <w:p w:rsidR="00DC0E43" w:rsidRDefault="00DC0E43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25527;top:17462;width:9525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พี่เลี้ยง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โซนที่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4</w:t>
                        </w:r>
                      </w:p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1</w:t>
                        </w: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 xml:space="preserve"> คน</w:t>
                        </w:r>
                      </w:p>
                      <w:p w:rsidR="00DC0E43" w:rsidRDefault="00DC0E43" w:rsidP="00DC0E43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top:17208;width:9525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พี่เลี้ยง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โซนที่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</w:t>
                        </w:r>
                      </w:p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1</w:t>
                        </w: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 xml:space="preserve"> คน</w:t>
                        </w:r>
                      </w:p>
                      <w:p w:rsidR="00DC0E43" w:rsidRDefault="00DC0E43" w:rsidP="00DC0E43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width:9525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พี่เลี้ยง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โซนที่ 1</w:t>
                        </w:r>
                      </w:p>
                      <w:p w:rsidR="00DC0E43" w:rsidRPr="00DC0E43" w:rsidRDefault="00DC0E43" w:rsidP="00DC0E43">
                        <w:pPr>
                          <w:pStyle w:val="af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1</w:t>
                        </w:r>
                        <w:r w:rsidRPr="00DC0E43">
                          <w:rPr>
                            <w:rFonts w:ascii="TH SarabunPSK" w:hAnsi="TH SarabunPSK" w:cs="TH SarabunPSK"/>
                            <w:cs/>
                          </w:rPr>
                          <w:t xml:space="preserve"> คน</w:t>
                        </w:r>
                      </w:p>
                      <w:p w:rsidR="00DC0E43" w:rsidRDefault="00DC0E43" w:rsidP="00DC0E43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033" type="#_x0000_t32" style="position:absolute;left:9525;top:5715;width:2603;height:24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hmMIAAADaAAAADwAAAGRycy9kb3ducmV2LnhtbESPT4vCMBTE7wt+h/AEL4tN9bBKbRRR&#10;BL2I//D8bJ5tsXkpTbT122+EhT0OM/MbJl10phIvalxpWcEoikEQZ1aXnCu4nDfDKQjnkTVWlknB&#10;mxws5r2vFBNtWz7S6+RzESDsElRQeF8nUrqsIIMusjVx8O62MeiDbHKpG2wD3FRyHMc/0mDJYaHA&#10;mlYFZY/T0yi4vdcPv6/u7aG9uttuc35ervtvpQb9bjkD4anz/+G/9lYrmMDnSrg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GhmMIAAADaAAAADwAAAAAAAAAAAAAA&#10;AAChAgAAZHJzL2Rvd25yZXYueG1sUEsFBgAAAAAEAAQA+QAAAJADAAAAAA==&#10;" strokecolor="black [3213]">
                  <v:stroke startarrow="open" endarrow="open"/>
                </v:shape>
                <v:shape id="ลูกศรเชื่อมต่อแบบตรง 9" o:spid="_x0000_s1034" type="#_x0000_t32" style="position:absolute;left:22606;top:5524;width:2603;height:26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vOBMIAAADaAAAADwAAAGRycy9kb3ducmV2LnhtbESPQWvCQBSE7wX/w/KE3pqNPZQasxER&#10;xNJL0Xrw+Mg+NyG7b2N2a+K/dwuFHoeZ+YYp15Oz4kZDaD0rWGQ5COLa65aNgtP37uUdRIjIGq1n&#10;UnCnAOtq9lRiof3IB7odoxEJwqFABU2MfSFlqBtyGDLfEyfv4geHMcnBSD3gmODOytc8f5MOW04L&#10;Dfa0bajujj9OgbTm87Q08rD70iPtr2frXbdQ6nk+bVYgIk3xP/zX/tAKlvB7Jd0AW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vOBMIAAADaAAAADwAAAAAAAAAAAAAA&#10;AAChAgAAZHJzL2Rvd25yZXYueG1sUEsFBgAAAAAEAAQA+QAAAJADAAAAAA==&#10;" strokecolor="black [3213]">
                  <v:stroke startarrow="open" endarrow="open"/>
                </v:shape>
                <v:shape id="ลูกศรเชื่อมต่อแบบตรง 10" o:spid="_x0000_s1035" type="#_x0000_t32" style="position:absolute;left:22542;top:15049;width:2604;height:24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ZZ8MAAADbAAAADwAAAGRycy9kb3ducmV2LnhtbESPT4vCQAzF7wt+hyHCXhad6kGkOooo&#10;gl7Ef3iOndgWO5nSGW399pvDwt4S3st7v8yXnavUm5pQejYwGiagiDNvS84NXC/bwRRUiMgWK89k&#10;4EMBlove1xxT61s+0fsccyUhHFI0UMRYp1qHrCCHYehrYtEevnEYZW1ybRtsJdxVepwkE+2wZGko&#10;sKZ1Qdnz/HIG7p/NMx6qR3tsb+G+315e19vhx5jvfreagYrUxX/z3/XOCr7Qyy8y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6mWfDAAAA2wAAAA8AAAAAAAAAAAAA&#10;AAAAoQIAAGRycy9kb3ducmV2LnhtbFBLBQYAAAAABAAEAPkAAACRAwAAAAA=&#10;" strokecolor="black [3213]">
                  <v:stroke startarrow="open" endarrow="open"/>
                </v:shape>
                <v:shape id="ลูกศรเชื่อมต่อแบบตรง 11" o:spid="_x0000_s1036" type="#_x0000_t32" style="position:absolute;left:8699;top:14287;width:2604;height:26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pJr8AAADbAAAADwAAAGRycy9kb3ducmV2LnhtbERPS4vCMBC+C/sfwgjeNK0H0WqURRAX&#10;L+Lj4HFoZtNiMuk2WVv/vREW9jYf33NWm95Z8aA21J4V5JMMBHHpdc1GwfWyG89BhIis0XomBU8K&#10;sFl/DFZYaN/xiR7naEQK4VCggirGppAylBU5DBPfECfu27cOY4KtkbrFLoU7K6dZNpMOa04NFTa0&#10;rai8n3+dAmnN4bow8rQ76o72Pzfr3T1XajTsP5cgIvXxX/zn/tJpfg7vX9IB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BApJr8AAADbAAAADwAAAAAAAAAAAAAAAACh&#10;AgAAZHJzL2Rvd25yZXYueG1sUEsFBgAAAAAEAAQA+QAAAI0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DC0E43" w:rsidRP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P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P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P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P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Default="00DC0E43" w:rsidP="00DC0E43">
      <w:pPr>
        <w:rPr>
          <w:rFonts w:ascii="TH SarabunPSK" w:hAnsi="TH SarabunPSK" w:cs="TH SarabunPSK"/>
          <w:sz w:val="32"/>
          <w:szCs w:val="32"/>
          <w:cs/>
        </w:rPr>
      </w:pPr>
    </w:p>
    <w:p w:rsidR="00DC0E43" w:rsidRPr="00CD33D4" w:rsidRDefault="00DC0E43" w:rsidP="00DC0E4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D33D4">
        <w:rPr>
          <w:rFonts w:ascii="TH SarabunPSK" w:hAnsi="TH SarabunPSK" w:cs="TH SarabunPSK"/>
          <w:b/>
          <w:bCs/>
          <w:sz w:val="32"/>
          <w:szCs w:val="32"/>
          <w:cs/>
        </w:rPr>
        <w:t>แนวสัมภาษณ์สำหรับทีมพี่เลี้ยง</w:t>
      </w:r>
    </w:p>
    <w:p w:rsidR="00DC0E43" w:rsidRDefault="00DC0E43" w:rsidP="00DC0E4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บทบาท/ แนวทางการดำเนินการให้คำปรึกษาของทีมพี่เลี้ยงเป็นอย่างไร ทำอย่างไรบ้าง แต่ละคนมีแนวต่างที่แตกต่างกันหรือไม่</w:t>
      </w:r>
    </w:p>
    <w:p w:rsidR="00DC0E43" w:rsidRDefault="00DC0E43" w:rsidP="00DC0E4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มีประเด็น/ เรื่องราว/ องค์ความรู้อะไรที่ต้องการเพิ่มเติมจากหน่วยงานภายนอก หรือ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สจรส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เพื่อนำมาช่วยเติมเต็มในบทบาทการเป็นทีมพีเลี้ยง</w:t>
      </w:r>
    </w:p>
    <w:p w:rsidR="00EC1B46" w:rsidRDefault="00EC1B46" w:rsidP="00EC1B46">
      <w:pPr>
        <w:pStyle w:val="af"/>
        <w:rPr>
          <w:rFonts w:ascii="TH SarabunPSK" w:hAnsi="TH SarabunPSK" w:cs="TH SarabunPSK"/>
          <w:sz w:val="32"/>
          <w:szCs w:val="32"/>
        </w:rPr>
      </w:pPr>
    </w:p>
    <w:p w:rsidR="00EC1B46" w:rsidRPr="00CD33D4" w:rsidRDefault="00EC1B46" w:rsidP="00EC1B46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D33D4">
        <w:rPr>
          <w:rFonts w:ascii="TH SarabunPSK" w:hAnsi="TH SarabunPSK" w:cs="TH SarabunPSK"/>
          <w:b/>
          <w:bCs/>
          <w:sz w:val="32"/>
          <w:szCs w:val="32"/>
          <w:cs/>
        </w:rPr>
        <w:t>แนวสัมภาษณ์สำหรับ</w:t>
      </w:r>
      <w:r w:rsidRPr="00CD33D4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ตัวแทนกองทุน</w:t>
      </w:r>
    </w:p>
    <w:p w:rsidR="00EC1B46" w:rsidRDefault="00EC1B46" w:rsidP="00EC1B46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ปัญหาที่ทำให้ไม่สามารถอนุมัติงบประมาณก่อนที่จะมีโครงการนี้คืออะไร/ เป็นเพราะอะไร</w:t>
      </w:r>
    </w:p>
    <w:p w:rsidR="00EC1B46" w:rsidRDefault="00EC1B46" w:rsidP="00EC1B46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โครงการนี้เข้ามาแล้วเป็นอย่างไรบ้าง ก่อให้เกิดการเปลี่ยนแปลงอย่างไร เช่น มีความรู้ ความเข้าใจเพิ่มขึ้นเกี่ยวกับกองทุนและเงื่อนไขการใช้เงิน สร้างความมั่นใจในการอนุมัติงบประมาณ เป็นต้น</w:t>
      </w:r>
    </w:p>
    <w:p w:rsidR="00EC1B46" w:rsidRPr="00DC0E43" w:rsidRDefault="00EC1B46" w:rsidP="00EC1B46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ประธานกองทุนมีความรู้ ความเข้าใจเกี่ยวกับกองทุนและเงื่อนไขการใช้เงินเพิ่มขึ้นหรือไม่</w:t>
      </w:r>
    </w:p>
    <w:p w:rsidR="00EC1B46" w:rsidRDefault="00EC1B46" w:rsidP="00EC1B46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หลังจากมีโครงการ สามารถพิจารณาและอนุมัติงบประมาณได้เร็วขึ้นหรือไม่</w:t>
      </w:r>
    </w:p>
    <w:p w:rsidR="00392503" w:rsidRDefault="002E1173" w:rsidP="0039250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โครงการที่เสนอเข้ามาขอรับงบประมาณมีกี่กองทุน กองทุนละกี่โครงการ อะไรบ้าง</w:t>
      </w:r>
    </w:p>
    <w:p w:rsidR="00392503" w:rsidRDefault="00392503" w:rsidP="00392503">
      <w:pPr>
        <w:pStyle w:val="af"/>
        <w:rPr>
          <w:rFonts w:ascii="TH SarabunPSK" w:hAnsi="TH SarabunPSK" w:cs="TH SarabunPSK"/>
          <w:sz w:val="32"/>
          <w:szCs w:val="32"/>
        </w:rPr>
      </w:pPr>
    </w:p>
    <w:p w:rsidR="00392503" w:rsidRPr="00CD33D4" w:rsidRDefault="00392503" w:rsidP="00392503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CD33D4">
        <w:rPr>
          <w:rFonts w:ascii="TH SarabunPSK" w:hAnsi="TH SarabunPSK" w:cs="TH SarabunPSK"/>
          <w:b/>
          <w:bCs/>
          <w:sz w:val="32"/>
          <w:szCs w:val="32"/>
          <w:cs/>
        </w:rPr>
        <w:t>แนวสัมภาษณ์สำหรับ</w:t>
      </w:r>
      <w:r w:rsidRPr="00CD33D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392503" w:rsidRDefault="00392503" w:rsidP="0039250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ก่อนมีโครงการมีปัญหาเกี่ยวกับการเขียนโครงการเพื่อของบประมาณหรือไม่ อย่างไร</w:t>
      </w:r>
    </w:p>
    <w:p w:rsidR="00392503" w:rsidRDefault="00392503" w:rsidP="0039250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โครงการนี้เข้ามาช่วยพัฒนาศักยภาพอะไรบ้าง อย่างไร ทำกิจกรรมอะไรบ้าง</w:t>
      </w:r>
    </w:p>
    <w:p w:rsidR="00392503" w:rsidRDefault="00392503" w:rsidP="00392503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หลังจากมีโครงการทำให้เกิดการเปลี่ยนแปลงอะไรภายในกลุ่มบ้าง เช่น มีความรู้ ความเข้าใจเพิ่มขึ้น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มีความมั่นใจในการเขียนโครงการมากขึ้น เป็นต้น</w:t>
      </w:r>
    </w:p>
    <w:p w:rsidR="00EC1B46" w:rsidRPr="001E607A" w:rsidRDefault="00181705" w:rsidP="00EC1B46">
      <w:pPr>
        <w:pStyle w:val="af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โครงการได้รับการอนุมัติเร็วขึ้นหรือไม่ ต้องแก้ไขเพิ่มเติมมากน้อยเพียงใด ประเด็นอะไรบ้าง</w:t>
      </w:r>
      <w:bookmarkStart w:id="0" w:name="_GoBack"/>
      <w:bookmarkEnd w:id="0"/>
    </w:p>
    <w:sectPr w:rsidR="00EC1B46" w:rsidRPr="001E607A" w:rsidSect="00DC0E43">
      <w:footerReference w:type="default" r:id="rId9"/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EB" w:rsidRDefault="007C1FEB" w:rsidP="00A30C07">
      <w:pPr>
        <w:spacing w:after="0" w:line="240" w:lineRule="auto"/>
      </w:pPr>
      <w:r>
        <w:separator/>
      </w:r>
    </w:p>
  </w:endnote>
  <w:endnote w:type="continuationSeparator" w:id="0">
    <w:p w:rsidR="007C1FEB" w:rsidRDefault="007C1FEB" w:rsidP="00A3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DE"/>
    <w:family w:val="auto"/>
    <w:notTrueType/>
    <w:pitch w:val="default"/>
    <w:sig w:usb0="00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07" w:rsidRDefault="00A30C07">
    <w:pPr>
      <w:pStyle w:val="ad"/>
      <w:jc w:val="center"/>
    </w:pPr>
  </w:p>
  <w:p w:rsidR="00A30C07" w:rsidRDefault="00A30C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EB" w:rsidRDefault="007C1FEB" w:rsidP="00A30C07">
      <w:pPr>
        <w:spacing w:after="0" w:line="240" w:lineRule="auto"/>
      </w:pPr>
      <w:r>
        <w:separator/>
      </w:r>
    </w:p>
  </w:footnote>
  <w:footnote w:type="continuationSeparator" w:id="0">
    <w:p w:rsidR="007C1FEB" w:rsidRDefault="007C1FEB" w:rsidP="00A3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F78"/>
    <w:multiLevelType w:val="hybridMultilevel"/>
    <w:tmpl w:val="A3DE1320"/>
    <w:lvl w:ilvl="0" w:tplc="1F543F8E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26A"/>
    <w:multiLevelType w:val="hybridMultilevel"/>
    <w:tmpl w:val="805A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1E6F"/>
    <w:multiLevelType w:val="hybridMultilevel"/>
    <w:tmpl w:val="0F7ECBD4"/>
    <w:lvl w:ilvl="0" w:tplc="3BE65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A74"/>
    <w:multiLevelType w:val="hybridMultilevel"/>
    <w:tmpl w:val="BF02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3964"/>
    <w:multiLevelType w:val="multilevel"/>
    <w:tmpl w:val="36B8AC66"/>
    <w:lvl w:ilvl="0">
      <w:start w:val="1"/>
      <w:numFmt w:val="decimal"/>
      <w:pStyle w:val="1"/>
      <w:lvlText w:val="Chapter %1:"/>
      <w:lvlJc w:val="left"/>
      <w:pPr>
        <w:ind w:left="1850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1386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 "/>
      <w:lvlJc w:val="left"/>
      <w:pPr>
        <w:ind w:left="2846" w:hanging="720"/>
      </w:pPr>
      <w:rPr>
        <w:rFonts w:ascii="Arial" w:hAnsi="Arial" w:cs="Arial" w:hint="default"/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5">
    <w:nsid w:val="7E357832"/>
    <w:multiLevelType w:val="hybridMultilevel"/>
    <w:tmpl w:val="64C4349C"/>
    <w:lvl w:ilvl="0" w:tplc="58320BC8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21EF8"/>
    <w:rsid w:val="000A3A9F"/>
    <w:rsid w:val="000A6CAD"/>
    <w:rsid w:val="000B5C12"/>
    <w:rsid w:val="001272A9"/>
    <w:rsid w:val="0013316C"/>
    <w:rsid w:val="001629A0"/>
    <w:rsid w:val="00181705"/>
    <w:rsid w:val="00182BD5"/>
    <w:rsid w:val="001A2196"/>
    <w:rsid w:val="001C2B12"/>
    <w:rsid w:val="001C3519"/>
    <w:rsid w:val="001E607A"/>
    <w:rsid w:val="001F2394"/>
    <w:rsid w:val="001F342A"/>
    <w:rsid w:val="00211CA1"/>
    <w:rsid w:val="0022371D"/>
    <w:rsid w:val="00264C60"/>
    <w:rsid w:val="002B02AA"/>
    <w:rsid w:val="002C55AD"/>
    <w:rsid w:val="002E1173"/>
    <w:rsid w:val="00304F3B"/>
    <w:rsid w:val="00316F3E"/>
    <w:rsid w:val="00325912"/>
    <w:rsid w:val="00384D83"/>
    <w:rsid w:val="00392503"/>
    <w:rsid w:val="00412BE8"/>
    <w:rsid w:val="0042232E"/>
    <w:rsid w:val="00481B16"/>
    <w:rsid w:val="00485510"/>
    <w:rsid w:val="004B3ED8"/>
    <w:rsid w:val="004C4716"/>
    <w:rsid w:val="005049DE"/>
    <w:rsid w:val="005675C4"/>
    <w:rsid w:val="00567F8B"/>
    <w:rsid w:val="00571B6F"/>
    <w:rsid w:val="00574455"/>
    <w:rsid w:val="005F4D45"/>
    <w:rsid w:val="00633107"/>
    <w:rsid w:val="0063349F"/>
    <w:rsid w:val="007262EF"/>
    <w:rsid w:val="007404AE"/>
    <w:rsid w:val="00795349"/>
    <w:rsid w:val="007A7A55"/>
    <w:rsid w:val="007B06FE"/>
    <w:rsid w:val="007C1FEB"/>
    <w:rsid w:val="007F5797"/>
    <w:rsid w:val="00811BC5"/>
    <w:rsid w:val="008B4627"/>
    <w:rsid w:val="00906214"/>
    <w:rsid w:val="00925D7E"/>
    <w:rsid w:val="00930DEB"/>
    <w:rsid w:val="00975C81"/>
    <w:rsid w:val="00A23422"/>
    <w:rsid w:val="00A30C07"/>
    <w:rsid w:val="00A83E88"/>
    <w:rsid w:val="00A9155C"/>
    <w:rsid w:val="00A93366"/>
    <w:rsid w:val="00AE0B22"/>
    <w:rsid w:val="00AE15BC"/>
    <w:rsid w:val="00B05E75"/>
    <w:rsid w:val="00B33E72"/>
    <w:rsid w:val="00B34E7F"/>
    <w:rsid w:val="00B53192"/>
    <w:rsid w:val="00B94F4D"/>
    <w:rsid w:val="00BC1B07"/>
    <w:rsid w:val="00BC230A"/>
    <w:rsid w:val="00BF6DD9"/>
    <w:rsid w:val="00C06F48"/>
    <w:rsid w:val="00C33217"/>
    <w:rsid w:val="00C75659"/>
    <w:rsid w:val="00CD33D4"/>
    <w:rsid w:val="00CE45EC"/>
    <w:rsid w:val="00CF5CCB"/>
    <w:rsid w:val="00D068DD"/>
    <w:rsid w:val="00D80F98"/>
    <w:rsid w:val="00D825F5"/>
    <w:rsid w:val="00DC0E43"/>
    <w:rsid w:val="00DE0D6D"/>
    <w:rsid w:val="00DF117F"/>
    <w:rsid w:val="00E26D8A"/>
    <w:rsid w:val="00E93912"/>
    <w:rsid w:val="00E95464"/>
    <w:rsid w:val="00EB40C6"/>
    <w:rsid w:val="00EC1B46"/>
    <w:rsid w:val="00EF649A"/>
    <w:rsid w:val="00F22ADC"/>
    <w:rsid w:val="00F40A32"/>
    <w:rsid w:val="00F74937"/>
    <w:rsid w:val="00FE47C8"/>
    <w:rsid w:val="2D098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21EF8"/>
    <w:pPr>
      <w:keepNext/>
      <w:keepLines/>
      <w:pageBreakBefore/>
      <w:numPr>
        <w:numId w:val="2"/>
      </w:numPr>
      <w:autoSpaceDE w:val="0"/>
      <w:autoSpaceDN w:val="0"/>
      <w:adjustRightInd w:val="0"/>
      <w:spacing w:after="480" w:line="480" w:lineRule="auto"/>
      <w:jc w:val="center"/>
      <w:outlineLvl w:val="0"/>
    </w:pPr>
    <w:rPr>
      <w:rFonts w:ascii="Verdana" w:eastAsiaTheme="majorEastAsia" w:hAnsi="Verdana" w:cstheme="majorBid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EF8"/>
    <w:pPr>
      <w:keepNext/>
      <w:keepLines/>
      <w:numPr>
        <w:ilvl w:val="1"/>
        <w:numId w:val="2"/>
      </w:numPr>
      <w:autoSpaceDE w:val="0"/>
      <w:autoSpaceDN w:val="0"/>
      <w:adjustRightInd w:val="0"/>
      <w:spacing w:before="480" w:after="0" w:line="480" w:lineRule="auto"/>
      <w:jc w:val="both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EF8"/>
    <w:pPr>
      <w:keepNext/>
      <w:keepLines/>
      <w:numPr>
        <w:ilvl w:val="2"/>
        <w:numId w:val="2"/>
      </w:numPr>
      <w:autoSpaceDE w:val="0"/>
      <w:autoSpaceDN w:val="0"/>
      <w:adjustRightInd w:val="0"/>
      <w:spacing w:before="240" w:after="0" w:line="480" w:lineRule="auto"/>
      <w:jc w:val="both"/>
      <w:outlineLvl w:val="2"/>
    </w:pPr>
    <w:rPr>
      <w:rFonts w:ascii="Verdana" w:eastAsiaTheme="majorEastAsia" w:hAnsi="Verdana" w:cstheme="majorBidi"/>
      <w:bCs/>
      <w:i/>
      <w:iCs/>
      <w:szCs w:val="22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021EF8"/>
    <w:pPr>
      <w:keepNext/>
      <w:keepLines/>
      <w:numPr>
        <w:ilvl w:val="3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EF8"/>
    <w:pPr>
      <w:keepNext/>
      <w:keepLines/>
      <w:numPr>
        <w:ilvl w:val="4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EF8"/>
    <w:pPr>
      <w:keepNext/>
      <w:keepLines/>
      <w:numPr>
        <w:ilvl w:val="5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EF8"/>
    <w:pPr>
      <w:keepNext/>
      <w:keepLines/>
      <w:numPr>
        <w:ilvl w:val="6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EF8"/>
    <w:pPr>
      <w:keepNext/>
      <w:keepLines/>
      <w:numPr>
        <w:ilvl w:val="7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EF8"/>
    <w:pPr>
      <w:keepNext/>
      <w:keepLines/>
      <w:numPr>
        <w:ilvl w:val="8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DD"/>
    <w:pPr>
      <w:autoSpaceDE w:val="0"/>
      <w:autoSpaceDN w:val="0"/>
      <w:adjustRightInd w:val="0"/>
      <w:spacing w:before="240" w:after="0" w:line="480" w:lineRule="auto"/>
      <w:ind w:left="720"/>
      <w:contextualSpacing/>
      <w:jc w:val="both"/>
    </w:pPr>
    <w:rPr>
      <w:rFonts w:ascii="Verdana" w:hAnsi="Verdana" w:cs="TimesNewRomanPSMT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21EF8"/>
    <w:rPr>
      <w:rFonts w:ascii="Verdana" w:eastAsiaTheme="majorEastAsia" w:hAnsi="Verdana" w:cstheme="majorBidi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021EF8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021EF8"/>
    <w:rPr>
      <w:rFonts w:ascii="Verdana" w:eastAsiaTheme="majorEastAsia" w:hAnsi="Verdana" w:cstheme="majorBidi"/>
      <w:bCs/>
      <w:i/>
      <w:iCs/>
      <w:szCs w:val="22"/>
      <w:lang w:val="en-GB"/>
    </w:rPr>
  </w:style>
  <w:style w:type="character" w:customStyle="1" w:styleId="40">
    <w:name w:val="หัวเรื่อง 4 อักขระ"/>
    <w:basedOn w:val="a0"/>
    <w:link w:val="4"/>
    <w:uiPriority w:val="9"/>
    <w:rsid w:val="00021EF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21EF8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21EF8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21EF8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21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21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930DEB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930DEB"/>
    <w:rPr>
      <w:rFonts w:eastAsiaTheme="minorEastAsia"/>
      <w:sz w:val="20"/>
      <w:szCs w:val="25"/>
    </w:rPr>
  </w:style>
  <w:style w:type="character" w:styleId="a6">
    <w:name w:val="annotation reference"/>
    <w:basedOn w:val="a0"/>
    <w:uiPriority w:val="99"/>
    <w:semiHidden/>
    <w:unhideWhenUsed/>
    <w:rsid w:val="00930DEB"/>
    <w:rPr>
      <w:sz w:val="16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5C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5C81"/>
    <w:rPr>
      <w:rFonts w:ascii="Tahoma" w:eastAsiaTheme="minorEastAsi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304F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4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30C07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A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30C07"/>
    <w:rPr>
      <w:rFonts w:eastAsiaTheme="minorEastAsia"/>
    </w:rPr>
  </w:style>
  <w:style w:type="paragraph" w:styleId="af">
    <w:name w:val="No Spacing"/>
    <w:uiPriority w:val="1"/>
    <w:qFormat/>
    <w:rsid w:val="00DC0E4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21EF8"/>
    <w:pPr>
      <w:keepNext/>
      <w:keepLines/>
      <w:pageBreakBefore/>
      <w:numPr>
        <w:numId w:val="2"/>
      </w:numPr>
      <w:autoSpaceDE w:val="0"/>
      <w:autoSpaceDN w:val="0"/>
      <w:adjustRightInd w:val="0"/>
      <w:spacing w:after="480" w:line="480" w:lineRule="auto"/>
      <w:jc w:val="center"/>
      <w:outlineLvl w:val="0"/>
    </w:pPr>
    <w:rPr>
      <w:rFonts w:ascii="Verdana" w:eastAsiaTheme="majorEastAsia" w:hAnsi="Verdana" w:cstheme="majorBid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EF8"/>
    <w:pPr>
      <w:keepNext/>
      <w:keepLines/>
      <w:numPr>
        <w:ilvl w:val="1"/>
        <w:numId w:val="2"/>
      </w:numPr>
      <w:autoSpaceDE w:val="0"/>
      <w:autoSpaceDN w:val="0"/>
      <w:adjustRightInd w:val="0"/>
      <w:spacing w:before="480" w:after="0" w:line="480" w:lineRule="auto"/>
      <w:jc w:val="both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EF8"/>
    <w:pPr>
      <w:keepNext/>
      <w:keepLines/>
      <w:numPr>
        <w:ilvl w:val="2"/>
        <w:numId w:val="2"/>
      </w:numPr>
      <w:autoSpaceDE w:val="0"/>
      <w:autoSpaceDN w:val="0"/>
      <w:adjustRightInd w:val="0"/>
      <w:spacing w:before="240" w:after="0" w:line="480" w:lineRule="auto"/>
      <w:jc w:val="both"/>
      <w:outlineLvl w:val="2"/>
    </w:pPr>
    <w:rPr>
      <w:rFonts w:ascii="Verdana" w:eastAsiaTheme="majorEastAsia" w:hAnsi="Verdana" w:cstheme="majorBidi"/>
      <w:bCs/>
      <w:i/>
      <w:iCs/>
      <w:szCs w:val="22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021EF8"/>
    <w:pPr>
      <w:keepNext/>
      <w:keepLines/>
      <w:numPr>
        <w:ilvl w:val="3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EF8"/>
    <w:pPr>
      <w:keepNext/>
      <w:keepLines/>
      <w:numPr>
        <w:ilvl w:val="4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EF8"/>
    <w:pPr>
      <w:keepNext/>
      <w:keepLines/>
      <w:numPr>
        <w:ilvl w:val="5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EF8"/>
    <w:pPr>
      <w:keepNext/>
      <w:keepLines/>
      <w:numPr>
        <w:ilvl w:val="6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EF8"/>
    <w:pPr>
      <w:keepNext/>
      <w:keepLines/>
      <w:numPr>
        <w:ilvl w:val="7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EF8"/>
    <w:pPr>
      <w:keepNext/>
      <w:keepLines/>
      <w:numPr>
        <w:ilvl w:val="8"/>
        <w:numId w:val="2"/>
      </w:numPr>
      <w:autoSpaceDE w:val="0"/>
      <w:autoSpaceDN w:val="0"/>
      <w:adjustRightInd w:val="0"/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DD"/>
    <w:pPr>
      <w:autoSpaceDE w:val="0"/>
      <w:autoSpaceDN w:val="0"/>
      <w:adjustRightInd w:val="0"/>
      <w:spacing w:before="240" w:after="0" w:line="480" w:lineRule="auto"/>
      <w:ind w:left="720"/>
      <w:contextualSpacing/>
      <w:jc w:val="both"/>
    </w:pPr>
    <w:rPr>
      <w:rFonts w:ascii="Verdana" w:hAnsi="Verdana" w:cs="TimesNewRomanPSMT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21EF8"/>
    <w:rPr>
      <w:rFonts w:ascii="Verdana" w:eastAsiaTheme="majorEastAsia" w:hAnsi="Verdana" w:cstheme="majorBidi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021EF8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021EF8"/>
    <w:rPr>
      <w:rFonts w:ascii="Verdana" w:eastAsiaTheme="majorEastAsia" w:hAnsi="Verdana" w:cstheme="majorBidi"/>
      <w:bCs/>
      <w:i/>
      <w:iCs/>
      <w:szCs w:val="22"/>
      <w:lang w:val="en-GB"/>
    </w:rPr>
  </w:style>
  <w:style w:type="character" w:customStyle="1" w:styleId="40">
    <w:name w:val="หัวเรื่อง 4 อักขระ"/>
    <w:basedOn w:val="a0"/>
    <w:link w:val="4"/>
    <w:uiPriority w:val="9"/>
    <w:rsid w:val="00021EF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21EF8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21EF8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21EF8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21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21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930DEB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930DEB"/>
    <w:rPr>
      <w:rFonts w:eastAsiaTheme="minorEastAsia"/>
      <w:sz w:val="20"/>
      <w:szCs w:val="25"/>
    </w:rPr>
  </w:style>
  <w:style w:type="character" w:styleId="a6">
    <w:name w:val="annotation reference"/>
    <w:basedOn w:val="a0"/>
    <w:uiPriority w:val="99"/>
    <w:semiHidden/>
    <w:unhideWhenUsed/>
    <w:rsid w:val="00930DEB"/>
    <w:rPr>
      <w:sz w:val="16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5C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5C81"/>
    <w:rPr>
      <w:rFonts w:ascii="Tahoma" w:eastAsiaTheme="minorEastAsia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304F3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4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30C07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A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30C07"/>
    <w:rPr>
      <w:rFonts w:eastAsiaTheme="minorEastAsia"/>
    </w:rPr>
  </w:style>
  <w:style w:type="paragraph" w:styleId="af">
    <w:name w:val="No Spacing"/>
    <w:uiPriority w:val="1"/>
    <w:qFormat/>
    <w:rsid w:val="00DC0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87B-B7AE-40E0-A873-38D69B0A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Aj-tex</cp:lastModifiedBy>
  <cp:revision>25</cp:revision>
  <cp:lastPrinted>2019-02-09T11:44:00Z</cp:lastPrinted>
  <dcterms:created xsi:type="dcterms:W3CDTF">2019-02-10T06:41:00Z</dcterms:created>
  <dcterms:modified xsi:type="dcterms:W3CDTF">2019-02-21T17:54:00Z</dcterms:modified>
</cp:coreProperties>
</file>